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0E06" w:rsidTr="00080E06">
        <w:trPr>
          <w:trHeight w:val="1133"/>
        </w:trPr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 w:rsidP="00080E06">
            <w:pPr>
              <w:pStyle w:val="append1"/>
              <w:jc w:val="right"/>
            </w:pPr>
            <w:r>
              <w:t>Приложение 1</w:t>
            </w:r>
          </w:p>
          <w:p w:rsidR="00080E06" w:rsidRDefault="00080E06" w:rsidP="00080E06">
            <w:pPr>
              <w:pStyle w:val="append"/>
              <w:jc w:val="right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27.01.2009 № 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юстиции </w:t>
            </w:r>
            <w:r>
              <w:br/>
              <w:t xml:space="preserve">Республики Беларусь </w:t>
            </w:r>
            <w:r>
              <w:br/>
              <w:t xml:space="preserve">05.04.2013 № 49) </w:t>
            </w:r>
          </w:p>
        </w:tc>
      </w:tr>
    </w:tbl>
    <w:p w:rsidR="00080E06" w:rsidRDefault="00080E06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"/>
        <w:jc w:val="right"/>
        <w:rPr>
          <w:lang w:val="ru-RU"/>
        </w:rPr>
      </w:pPr>
      <w:r>
        <w:rPr>
          <w:lang w:val="ru-RU"/>
        </w:rPr>
        <w:t>________________________________________</w:t>
      </w:r>
    </w:p>
    <w:p w:rsidR="00080E06" w:rsidRDefault="00080E06">
      <w:pPr>
        <w:pStyle w:val="undline"/>
        <w:ind w:firstLine="5398"/>
        <w:rPr>
          <w:lang w:val="ru-RU"/>
        </w:rPr>
      </w:pPr>
      <w:r>
        <w:rPr>
          <w:lang w:val="ru-RU"/>
        </w:rPr>
        <w:t>(наименование регистрирующего органа)</w:t>
      </w:r>
    </w:p>
    <w:p w:rsidR="00080E06" w:rsidRDefault="00080E06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государственной регистрации коммерческой организации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Просим (прошу) произвести государственную регистрацию коммерческой организации: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2321"/>
        <w:gridCol w:w="594"/>
        <w:gridCol w:w="170"/>
        <w:gridCol w:w="116"/>
        <w:gridCol w:w="1701"/>
        <w:gridCol w:w="383"/>
        <w:gridCol w:w="1174"/>
        <w:gridCol w:w="1697"/>
      </w:tblGrid>
      <w:tr w:rsidR="00080E06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1. Наименование юридического лица: 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Дата и номер справки о согласовании наименования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Полное наименование на белорусском языке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Сокращенное наименование на белорусском языке (при наличии)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2. Способ создания: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Нет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2.1. вновь создаваемое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2.2. создание в результате реорганизации в форме выделения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2.3. создание в результате реорганизации в форме разделения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2.4. создание в результате реорганизации в форме слияния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2.5. количество правопредшественников – указать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 каждому правопредшественнику указать отдельно: 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полное наименование юридических(ого) лиц(а) – правопредшественников(а) на русском языке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регистрационный номер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3. Место нахождения юридического лица: 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Область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Район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19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 дома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Корпус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Дополнение к адресу*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Тип помещения (жилое/нежилое) – указать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Контактные телефоны: </w:t>
            </w:r>
          </w:p>
        </w:tc>
      </w:tr>
      <w:tr w:rsidR="00080E06">
        <w:trPr>
          <w:trHeight w:val="240"/>
        </w:trPr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4. Размер уставного фонда: </w:t>
            </w:r>
          </w:p>
        </w:tc>
      </w:tr>
      <w:tr w:rsidR="00080E06">
        <w:trPr>
          <w:trHeight w:val="240"/>
        </w:trPr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Сумма</w:t>
            </w:r>
          </w:p>
        </w:tc>
      </w:tr>
      <w:tr w:rsidR="00080E06">
        <w:trPr>
          <w:trHeight w:val="240"/>
        </w:trPr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Денежный 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Неденежный 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lastRenderedPageBreak/>
              <w:t>Всего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8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Количество акций (для акционерных обществ) – указать</w:t>
            </w:r>
          </w:p>
        </w:tc>
        <w:tc>
          <w:tcPr>
            <w:tcW w:w="27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8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Стоимость одной акции (для акционерных обществ) – указать</w:t>
            </w:r>
          </w:p>
        </w:tc>
        <w:tc>
          <w:tcPr>
            <w:tcW w:w="27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5. Количество учредителей – указать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Сведения о собственнике имущества (учредителях) юридического лица (заполняется каждым из них соответствующий лист А или Б)**</w:t>
            </w:r>
          </w:p>
        </w:tc>
      </w:tr>
      <w:tr w:rsidR="00080E06">
        <w:trPr>
          <w:trHeight w:val="240"/>
        </w:trPr>
        <w:tc>
          <w:tcPr>
            <w:tcW w:w="219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6. Основной вид экономической деятельности***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 ОКЭД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Наименование</w:t>
            </w:r>
          </w:p>
        </w:tc>
      </w:tr>
      <w:tr w:rsidR="00080E06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06" w:rsidRDefault="00080E0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7. Сведения о руководителе (ином лице, уполномоченном в соответствии с учредительными документами действовать от имени организации) (заполняются, если такие сведения имеются)****: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7.1.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– управляющий, юридическое лицо – управляющая организация)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7.2.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7.3. Фамилия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Отчество (если таковое имеется)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Место рождения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7.4. Данные документа, удостоверяющего личность: 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Дата выдачи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Наименование либо код государственного органа, выдавшего документ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Срок действия документа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7.5. Место жительства***** (место нахождения – для юридического лица):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Наименование страны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Область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Район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8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 дома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Корпус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Дополнение к адресу*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Контактные телефоны: </w:t>
            </w:r>
          </w:p>
        </w:tc>
      </w:tr>
      <w:tr w:rsidR="00080E06">
        <w:trPr>
          <w:trHeight w:val="240"/>
        </w:trPr>
        <w:tc>
          <w:tcPr>
            <w:tcW w:w="18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Служебный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8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Домашний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8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Мобильная связь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7.6. Наименование документа, подтверждающего полномочия: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Дата и номер документа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Дата начала полномочий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Дата окончания полномочий 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Валюта счета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259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lastRenderedPageBreak/>
              <w:t>9. Юридическое лицо действует на основании типового устава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Нет</w:t>
            </w:r>
          </w:p>
        </w:tc>
      </w:tr>
      <w:tr w:rsidR="00080E06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80E06" w:rsidRDefault="00080E0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</w:tbl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Мною (нами) подтверждается, что: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представленный устав (учредительный договор – для коммерческой организации, действующей только на основании учредительного договора) соответствует определенным законодательством требованиям для юридического лица данной организационно-правовой формы, за исключением юридических лиц, действующих на основании типового устава;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электронная копия устава (учредительного договора – для коммерческой организации, действующей только на основании учредительного договора) соответствует оригиналу на бумажном носителе, за исключением юридических лиц, действующих на основании типового устава;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установленный порядок создания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юридическое лицо создается в результате реорганизации в форме разделения или выделения из юридического лица, не имеющего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учредители юридического лица, создаваемого в форме акционерного общества или государственного объединения, не имеют ограничений для государственной регистрации коммерческой организации, установленных законодательством.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Предупрежден(ы)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собственник имущества, учредители 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экономического суда;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признание недействительной государственной регистрации созданной коммерческой организации, в том числе созданной в результате реорганизации в форме выделения, разделения либо слияния, влечет взыскание полученных 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890"/>
        <w:gridCol w:w="6293"/>
      </w:tblGrid>
      <w:tr w:rsidR="00080E06">
        <w:trPr>
          <w:trHeight w:val="240"/>
        </w:trPr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newncpi0"/>
            </w:pPr>
            <w:r>
              <w:t>__________________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newncpi0"/>
            </w:pPr>
            <w:r>
              <w:t> </w:t>
            </w:r>
          </w:p>
        </w:tc>
        <w:tc>
          <w:tcPr>
            <w:tcW w:w="3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newncpi0"/>
              <w:jc w:val="center"/>
            </w:pPr>
            <w:r>
              <w:t>____________________________________________________</w:t>
            </w:r>
          </w:p>
        </w:tc>
      </w:tr>
      <w:tr w:rsidR="00080E06">
        <w:trPr>
          <w:trHeight w:val="240"/>
        </w:trPr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undline"/>
              <w:jc w:val="center"/>
            </w:pPr>
            <w:r>
              <w:t>(подпись)*******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undline"/>
            </w:pPr>
            <w:r>
              <w:t> </w:t>
            </w:r>
          </w:p>
        </w:tc>
        <w:tc>
          <w:tcPr>
            <w:tcW w:w="3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undline"/>
              <w:jc w:val="center"/>
            </w:pPr>
            <w:r>
              <w:t>(фамилия, собственное имя, отчество (если таковое имеется))********</w:t>
            </w:r>
          </w:p>
        </w:tc>
      </w:tr>
    </w:tbl>
    <w:p w:rsidR="00080E06" w:rsidRDefault="00080E06">
      <w:pPr>
        <w:pStyle w:val="newncpi0"/>
        <w:rPr>
          <w:lang w:val="ru-RU"/>
        </w:rPr>
      </w:pPr>
      <w:r>
        <w:rPr>
          <w:lang w:val="ru-RU"/>
        </w:rPr>
        <w:t>_________________</w:t>
      </w:r>
    </w:p>
    <w:p w:rsidR="00080E06" w:rsidRDefault="00080E06">
      <w:pPr>
        <w:pStyle w:val="undline"/>
        <w:ind w:firstLine="839"/>
        <w:rPr>
          <w:lang w:val="ru-RU"/>
        </w:rPr>
      </w:pPr>
      <w:r>
        <w:rPr>
          <w:lang w:val="ru-RU"/>
        </w:rPr>
        <w:t>(дата)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snoskiline"/>
        <w:rPr>
          <w:lang w:val="ru-RU"/>
        </w:rPr>
      </w:pPr>
      <w:r>
        <w:rPr>
          <w:lang w:val="ru-RU"/>
        </w:rPr>
        <w:lastRenderedPageBreak/>
        <w:t>______________________________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**Не заполняется для акционерных обществ, государственных объединений.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****Пункт 7 заявления является обязательным к заполнению в случае заполнения пункта 8.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имущества, всеми учредителями создаваемого юридического лица либо лицом(</w:t>
      </w:r>
      <w:proofErr w:type="spellStart"/>
      <w:r>
        <w:rPr>
          <w:lang w:val="ru-RU"/>
        </w:rPr>
        <w:t>ами</w:t>
      </w:r>
      <w:proofErr w:type="spellEnd"/>
      <w:r>
        <w:rPr>
          <w:lang w:val="ru-RU"/>
        </w:rPr>
        <w:t>), уполномоченным(и) в установленном порядке на подписание заявления, либо подлинность подписи(ей) заявителя(ей) должна быть засвидетельствована нотариально. Если количество учредителей 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080E06" w:rsidRDefault="00080E06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********Фамилия, собственное имя, отчество (если таковое имеется) указываются полностью.</w:t>
      </w:r>
    </w:p>
    <w:p w:rsidR="00080E06" w:rsidRDefault="00080E06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А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 (учредителе) – физическом лице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на собственника имущества (каждого учредителя))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101"/>
        <w:gridCol w:w="1024"/>
        <w:gridCol w:w="589"/>
        <w:gridCol w:w="1617"/>
        <w:gridCol w:w="107"/>
        <w:gridCol w:w="2774"/>
      </w:tblGrid>
      <w:tr w:rsidR="00080E06">
        <w:trPr>
          <w:trHeight w:val="240"/>
        </w:trPr>
        <w:tc>
          <w:tcPr>
            <w:tcW w:w="259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Фамилия </w:t>
            </w:r>
          </w:p>
        </w:tc>
        <w:tc>
          <w:tcPr>
            <w:tcW w:w="240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Дата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Место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1. Данные документа, удостоверяющего личность: 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Дата выдачи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2. Место жительства*: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Наименование страны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Область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Район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 дома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Корпус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Контактные телефоны: </w:t>
            </w:r>
          </w:p>
        </w:tc>
      </w:tr>
      <w:tr w:rsidR="00080E06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Служебный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Домашний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Мобильная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3. Размер вклада в уставном фонде: </w:t>
            </w:r>
          </w:p>
        </w:tc>
      </w:tr>
      <w:tr w:rsidR="00080E06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Сумма</w:t>
            </w:r>
          </w:p>
        </w:tc>
      </w:tr>
      <w:tr w:rsidR="00080E06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Денежный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Неденежный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Всего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Размер доли в уставном фонде (указывается в виде дроби либо в %)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</w:tbl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 xml:space="preserve"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</w:t>
      </w:r>
      <w:r>
        <w:rPr>
          <w:lang w:val="ru-RU"/>
        </w:rPr>
        <w:lastRenderedPageBreak/>
        <w:t>страховым взносам и пеням в бюджет государственного внебюджетного фонда социальной защиты населения Республики Беларусь;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банкротстве;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имею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lastRenderedPageBreak/>
        <w:t xml:space="preserve">не являлся физическим лицом, прекратившим деятельность по оказанию услуг в 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менее пяти лет назад и имевшим на момент ее прекращения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либо являлся таковым и указанные требования погашены;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(подпись)***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 Фамилия, собственное имя, отчество (если таковое имеется) указываются полностью.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 Лист А подписывается собственником имущества (учредителем) создаваемого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(учредителя), в присутствии уполномоченного сотрудника регистрирующего органа 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080E06" w:rsidRDefault="00080E06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Б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 (учредителе) – юридическом лице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на собственника имущества* (каждого учредителя))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168"/>
        <w:gridCol w:w="475"/>
        <w:gridCol w:w="598"/>
        <w:gridCol w:w="1701"/>
        <w:gridCol w:w="269"/>
        <w:gridCol w:w="2531"/>
      </w:tblGrid>
      <w:tr w:rsidR="00080E06">
        <w:trPr>
          <w:trHeight w:val="240"/>
        </w:trPr>
        <w:tc>
          <w:tcPr>
            <w:tcW w:w="2592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240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Регистрационный или иной идентификационный номер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1. Место нахождения: 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Наименование страны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Область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Район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 дома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Корпус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5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Дополнение к адресу**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Контактные телефоны: </w:t>
            </w:r>
          </w:p>
        </w:tc>
      </w:tr>
      <w:tr w:rsidR="00080E06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Служебный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Мобильная связь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Код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Номер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2. Размер вклада в уставном фонде: </w:t>
            </w:r>
          </w:p>
        </w:tc>
      </w:tr>
      <w:tr w:rsidR="00080E06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Вид вклада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  <w:jc w:val="center"/>
            </w:pPr>
            <w:r>
              <w:t>Сумма</w:t>
            </w:r>
          </w:p>
        </w:tc>
      </w:tr>
      <w:tr w:rsidR="00080E06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 xml:space="preserve">Денежный 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Неденежный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Всего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Размер доли в уставном фонде (указывается в виде дроби либо в %)</w:t>
            </w:r>
          </w:p>
        </w:tc>
        <w:tc>
          <w:tcPr>
            <w:tcW w:w="2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  <w:tr w:rsidR="00080E06">
        <w:trPr>
          <w:trHeight w:val="240"/>
        </w:trPr>
        <w:tc>
          <w:tcPr>
            <w:tcW w:w="22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E06" w:rsidRDefault="00080E06">
            <w:pPr>
              <w:pStyle w:val="table10"/>
            </w:pPr>
            <w:r>
              <w:t> </w:t>
            </w:r>
          </w:p>
        </w:tc>
      </w:tr>
    </w:tbl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Подтверждается, что: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является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 судебному разбирательству или определение об открытии конкурсного производства в деле о несостоятельности или банкротстве;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</w:t>
      </w:r>
      <w:r>
        <w:rPr>
          <w:lang w:val="ru-RU"/>
        </w:rPr>
        <w:lastRenderedPageBreak/>
        <w:t>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является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не имеется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(подпись)****</w:t>
      </w:r>
    </w:p>
    <w:p w:rsidR="00080E06" w:rsidRDefault="00080E06">
      <w:pPr>
        <w:pStyle w:val="newncpi0"/>
        <w:jc w:val="center"/>
        <w:rPr>
          <w:lang w:val="ru-RU"/>
        </w:rPr>
      </w:pPr>
      <w:r>
        <w:rPr>
          <w:lang w:val="ru-RU"/>
        </w:rPr>
        <w:t>____________________</w:t>
      </w:r>
    </w:p>
    <w:p w:rsidR="00080E06" w:rsidRDefault="00080E06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080E06" w:rsidRDefault="00080E06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080E06" w:rsidRDefault="00080E06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*В случае создания дочернего унитарного предприятия лист Б заполняется на унитарное предприятие-учредителя.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при невозможности указать конкретные сведения о населенном пункте, здании, помещении.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080E06" w:rsidRDefault="00080E06">
      <w:pPr>
        <w:pStyle w:val="snoski"/>
        <w:ind w:firstLine="567"/>
        <w:rPr>
          <w:lang w:val="ru-RU"/>
        </w:rPr>
      </w:pPr>
      <w:r>
        <w:rPr>
          <w:lang w:val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A408F6" w:rsidRDefault="00080E06" w:rsidP="00080E06">
      <w:pPr>
        <w:pStyle w:val="snoski"/>
        <w:ind w:firstLine="567"/>
      </w:pPr>
      <w:r>
        <w:rPr>
          <w:lang w:val="ru-RU"/>
        </w:rPr>
        <w:t>*****Исключено.</w:t>
      </w:r>
      <w:bookmarkStart w:id="0" w:name="_GoBack"/>
      <w:bookmarkEnd w:id="0"/>
    </w:p>
    <w:sectPr w:rsidR="00A408F6" w:rsidSect="00080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0E06" w:rsidRDefault="00080E06" w:rsidP="00080E06">
      <w:pPr>
        <w:spacing w:after="0" w:line="240" w:lineRule="auto"/>
      </w:pPr>
      <w:r>
        <w:separator/>
      </w:r>
    </w:p>
  </w:endnote>
  <w:endnote w:type="continuationSeparator" w:id="0">
    <w:p w:rsidR="00080E06" w:rsidRDefault="00080E06" w:rsidP="0008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E06" w:rsidRDefault="00080E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E06" w:rsidRDefault="00080E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080E06" w:rsidTr="00080E06">
      <w:tc>
        <w:tcPr>
          <w:tcW w:w="1800" w:type="dxa"/>
          <w:shd w:val="clear" w:color="auto" w:fill="auto"/>
          <w:vAlign w:val="center"/>
        </w:tcPr>
        <w:p w:rsidR="00080E06" w:rsidRDefault="00080E06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080E06" w:rsidRDefault="00080E0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080E06" w:rsidRDefault="00080E0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80E06" w:rsidRPr="00080E06" w:rsidRDefault="00080E0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80E06" w:rsidRDefault="0008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0E06" w:rsidRDefault="00080E06" w:rsidP="00080E06">
      <w:pPr>
        <w:spacing w:after="0" w:line="240" w:lineRule="auto"/>
      </w:pPr>
      <w:r>
        <w:separator/>
      </w:r>
    </w:p>
  </w:footnote>
  <w:footnote w:type="continuationSeparator" w:id="0">
    <w:p w:rsidR="00080E06" w:rsidRDefault="00080E06" w:rsidP="0008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E06" w:rsidRDefault="00080E06" w:rsidP="007C3D6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80E06" w:rsidRDefault="00080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E06" w:rsidRPr="00080E06" w:rsidRDefault="00080E06" w:rsidP="007C3D6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80E06">
      <w:rPr>
        <w:rStyle w:val="a7"/>
        <w:rFonts w:ascii="Times New Roman" w:hAnsi="Times New Roman" w:cs="Times New Roman"/>
        <w:sz w:val="24"/>
      </w:rPr>
      <w:fldChar w:fldCharType="begin"/>
    </w:r>
    <w:r w:rsidRPr="00080E0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80E06">
      <w:rPr>
        <w:rStyle w:val="a7"/>
        <w:rFonts w:ascii="Times New Roman" w:hAnsi="Times New Roman" w:cs="Times New Roman"/>
        <w:sz w:val="24"/>
      </w:rPr>
      <w:fldChar w:fldCharType="separate"/>
    </w:r>
    <w:r w:rsidRPr="00080E06">
      <w:rPr>
        <w:rStyle w:val="a7"/>
        <w:rFonts w:ascii="Times New Roman" w:hAnsi="Times New Roman" w:cs="Times New Roman"/>
        <w:noProof/>
        <w:sz w:val="24"/>
      </w:rPr>
      <w:t>2</w:t>
    </w:r>
    <w:r w:rsidRPr="00080E06">
      <w:rPr>
        <w:rStyle w:val="a7"/>
        <w:rFonts w:ascii="Times New Roman" w:hAnsi="Times New Roman" w:cs="Times New Roman"/>
        <w:sz w:val="24"/>
      </w:rPr>
      <w:fldChar w:fldCharType="end"/>
    </w:r>
  </w:p>
  <w:p w:rsidR="00080E06" w:rsidRPr="00080E06" w:rsidRDefault="00080E0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E06" w:rsidRDefault="00080E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6"/>
    <w:rsid w:val="00080E06"/>
    <w:rsid w:val="00A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A28FF-E525-41F5-95DA-05AEE306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80E0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080E06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snoski">
    <w:name w:val="snoski"/>
    <w:basedOn w:val="a"/>
    <w:rsid w:val="00080E0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080E0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080E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080E06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080E06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080E0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080E0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080E0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endform">
    <w:name w:val="endform"/>
    <w:basedOn w:val="a"/>
    <w:rsid w:val="00080E0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08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E06"/>
  </w:style>
  <w:style w:type="paragraph" w:styleId="a5">
    <w:name w:val="footer"/>
    <w:basedOn w:val="a"/>
    <w:link w:val="a6"/>
    <w:uiPriority w:val="99"/>
    <w:unhideWhenUsed/>
    <w:rsid w:val="0008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0E06"/>
  </w:style>
  <w:style w:type="character" w:styleId="a7">
    <w:name w:val="page number"/>
    <w:basedOn w:val="a0"/>
    <w:uiPriority w:val="99"/>
    <w:semiHidden/>
    <w:unhideWhenUsed/>
    <w:rsid w:val="00080E06"/>
  </w:style>
  <w:style w:type="table" w:styleId="a8">
    <w:name w:val="Table Grid"/>
    <w:basedOn w:val="a1"/>
    <w:uiPriority w:val="39"/>
    <w:rsid w:val="0008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2600</Words>
  <Characters>20865</Characters>
  <Application>Microsoft Office Word</Application>
  <DocSecurity>0</DocSecurity>
  <Lines>652</Lines>
  <Paragraphs>286</Paragraphs>
  <ScaleCrop>false</ScaleCrop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2026-07-16T06:04:00Z</dcterms:created>
  <dcterms:modified xsi:type="dcterms:W3CDTF">2026-07-16T06:05:00Z</dcterms:modified>
</cp:coreProperties>
</file>