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68FC"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 w:rsidP="00DC68FC">
            <w:pPr>
              <w:pStyle w:val="append1"/>
              <w:jc w:val="right"/>
            </w:pPr>
            <w:r>
              <w:t>Приложение 2</w:t>
            </w:r>
          </w:p>
          <w:p w:rsidR="00DC68FC" w:rsidRDefault="00DC68FC" w:rsidP="00DC68FC">
            <w:pPr>
              <w:pStyle w:val="append"/>
              <w:jc w:val="right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27.01.2009 № 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юстиции </w:t>
            </w:r>
            <w:r>
              <w:br/>
              <w:t xml:space="preserve">Республики Беларусь </w:t>
            </w:r>
            <w:r>
              <w:br/>
              <w:t xml:space="preserve">05.04.2013 № 49) </w:t>
            </w:r>
          </w:p>
        </w:tc>
      </w:tr>
    </w:tbl>
    <w:p w:rsidR="00DC68FC" w:rsidRDefault="00DC68FC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"/>
        <w:jc w:val="right"/>
        <w:rPr>
          <w:lang w:val="ru-RU"/>
        </w:rPr>
      </w:pPr>
      <w:r>
        <w:rPr>
          <w:lang w:val="ru-RU"/>
        </w:rPr>
        <w:t>_______________________________________</w:t>
      </w:r>
    </w:p>
    <w:p w:rsidR="00DC68FC" w:rsidRDefault="00DC68FC">
      <w:pPr>
        <w:pStyle w:val="undline"/>
        <w:ind w:firstLine="5398"/>
        <w:rPr>
          <w:lang w:val="ru-RU"/>
        </w:rPr>
      </w:pPr>
      <w:r>
        <w:rPr>
          <w:lang w:val="ru-RU"/>
        </w:rPr>
        <w:t>(наименование регистрирующего органа)</w:t>
      </w:r>
    </w:p>
    <w:p w:rsidR="00DC68FC" w:rsidRDefault="00DC68FC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 xml:space="preserve">о государственной регистрации изменений и (или) дополнений, вносимых в устав </w:t>
      </w:r>
      <w:r>
        <w:rPr>
          <w:lang w:val="ru-RU"/>
        </w:rPr>
        <w:br/>
        <w:t xml:space="preserve">(учредительный договор – для коммерческой организации, действующей только </w:t>
      </w:r>
      <w:r>
        <w:rPr>
          <w:lang w:val="ru-RU"/>
        </w:rPr>
        <w:br/>
        <w:t>на основании учредительного договора) коммерческой организации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Просим произвести государственную регистрацию ____________________________</w:t>
      </w:r>
    </w:p>
    <w:p w:rsidR="00DC68FC" w:rsidRDefault="00DC68FC">
      <w:pPr>
        <w:pStyle w:val="undline"/>
        <w:ind w:firstLine="7019"/>
        <w:rPr>
          <w:lang w:val="ru-RU"/>
        </w:rPr>
      </w:pPr>
      <w:r>
        <w:rPr>
          <w:lang w:val="ru-RU"/>
        </w:rPr>
        <w:t>(изменений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 вносимых в 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861"/>
      </w:tblGrid>
      <w:tr w:rsidR="00DC68FC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68FC" w:rsidRDefault="00DC68FC">
            <w:pPr>
              <w:pStyle w:val="undline"/>
              <w:ind w:left="359"/>
            </w:pPr>
            <w:r>
              <w:t>и (или) дополнений – указать)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68FC" w:rsidRDefault="00DC68FC">
            <w:pPr>
              <w:pStyle w:val="undline"/>
              <w:jc w:val="center"/>
            </w:pPr>
            <w:r>
              <w:t>(устав (учредительный договор –</w:t>
            </w:r>
          </w:p>
        </w:tc>
      </w:tr>
    </w:tbl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для коммерческой организации, действующей только на основании учредительного договора) – указать)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(полное наименование юридического лица)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зарегистрированного 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регистрирующего органа, дата государственной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регистрации, номер решения (при наличии), регистрационный номер)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Место нахождения юридического лица __________________________________________</w:t>
      </w:r>
    </w:p>
    <w:p w:rsidR="00DC68FC" w:rsidRDefault="00DC68FC">
      <w:pPr>
        <w:pStyle w:val="undline"/>
        <w:ind w:firstLine="4859"/>
        <w:rPr>
          <w:lang w:val="ru-RU"/>
        </w:rPr>
      </w:pPr>
      <w:r>
        <w:rPr>
          <w:lang w:val="ru-RU"/>
        </w:rPr>
        <w:t>(почтовый индекс, область, район,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населенный пункт, вид (улица, проспект, переулок и иное) и наименование элемента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улично-дорожной сети, дом, корпус, квартира, комната (офис), дополнение к адресу*)</w:t>
      </w:r>
    </w:p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электронный адрес (</w:t>
      </w:r>
      <w:proofErr w:type="spellStart"/>
      <w:r>
        <w:rPr>
          <w:lang w:val="ru-RU"/>
        </w:rPr>
        <w:t>www</w:t>
      </w:r>
      <w:proofErr w:type="spellEnd"/>
      <w:r>
        <w:rPr>
          <w:lang w:val="ru-RU"/>
        </w:rPr>
        <w:t>, e-</w:t>
      </w:r>
      <w:proofErr w:type="spellStart"/>
      <w:r>
        <w:rPr>
          <w:lang w:val="ru-RU"/>
        </w:rPr>
        <w:t>mail</w:t>
      </w:r>
      <w:proofErr w:type="spellEnd"/>
      <w:r>
        <w:rPr>
          <w:lang w:val="ru-RU"/>
        </w:rPr>
        <w:t>) ________________________________________________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99"/>
        <w:gridCol w:w="1658"/>
        <w:gridCol w:w="1448"/>
        <w:gridCol w:w="366"/>
        <w:gridCol w:w="1078"/>
        <w:gridCol w:w="1441"/>
      </w:tblGrid>
      <w:tr w:rsidR="00DC68FC">
        <w:trPr>
          <w:trHeight w:val="240"/>
        </w:trPr>
        <w:tc>
          <w:tcPr>
            <w:tcW w:w="2681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 Характер вносимых изменений и (или) дополнений: </w:t>
            </w:r>
          </w:p>
        </w:tc>
        <w:tc>
          <w:tcPr>
            <w:tcW w:w="9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Нет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1.1. в связи с изменением наименования: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и номер справки о согласовании наименования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полное наименование на белорусском языке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сокращенное наименование на белорусском языке (при наличии)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1.2. в связи с реорганизацией: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 форме преобразования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 форме присоединения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lastRenderedPageBreak/>
              <w:t>в форме выделения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1.5. в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Количество новых участников – указать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1.6. в связи с изменением размера уставного фонда: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68FC" w:rsidRDefault="00DC68FC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Сумма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Неденежный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Всего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Количество акций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Стоимость одной акции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1.7.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1.8. в связи с другими фактическими обстоятельствами, содержащимися в уставе (учредительном договоре –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Характер фактических обстоятельств, содержащихся в уставе (учредительном договоре – для коммерческой организации, действующей только на основании учредительного договора), – указать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Код ОКЭД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Наименование</w:t>
            </w:r>
          </w:p>
        </w:tc>
      </w:tr>
      <w:tr w:rsidR="00DC68FC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FC" w:rsidRDefault="00DC68F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3.3. Фамилия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Собственное имя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рождения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Место рождения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3.4. Данные документа, удостоверяющего личность: 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выдачи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lastRenderedPageBreak/>
              <w:t xml:space="preserve">Идентификационный номер (при наличии)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3.5. Место жительства****** (место нахождения – для юридического лица): 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Наименование страны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Область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Район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Номер дома 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Корпус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Дополнение к адресу*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Контактные телефоны: </w:t>
            </w:r>
          </w:p>
        </w:tc>
      </w:tr>
      <w:tr w:rsidR="00DC68FC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Служебный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Домашний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Мобильная связь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3.6. Наименование документа, подтверждающего полномочия: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и номер документа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начала полномочий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окончания полномочий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3.7.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</w:tbl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Подтверждается, что: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изменения и (или) дополнения, вносимые в устав (учредительный договор –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электронная копия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порядок внесения изменений и (или) дополнений в устав (учредительный договор –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lastRenderedPageBreak/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******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(подпись)********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***Заполняется лист В по каждому обособленному подразделению (представительству, филиалу).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**** Листы А и (или</w:t>
      </w:r>
      <w:proofErr w:type="gramStart"/>
      <w:r>
        <w:rPr>
          <w:lang w:val="ru-RU"/>
        </w:rPr>
        <w:t>)</w:t>
      </w:r>
      <w:proofErr w:type="gramEnd"/>
      <w:r>
        <w:rPr>
          <w:lang w:val="ru-RU"/>
        </w:rPr>
        <w:t xml:space="preserve">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реорганизованного в форме преобразования, если актами законодательства установлено требование о включении в ЕГР соответствующих сведений.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*******Фамилия, собственное имя, отчество (если таковое имеется) указываются полностью.</w:t>
      </w:r>
    </w:p>
    <w:p w:rsidR="00DC68FC" w:rsidRDefault="00DC68FC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DC68FC" w:rsidRDefault="00DC68FC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А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 (участнике) – физическом лице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на собственника имущества (каждого участника))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925"/>
        <w:gridCol w:w="635"/>
        <w:gridCol w:w="634"/>
        <w:gridCol w:w="1648"/>
        <w:gridCol w:w="144"/>
        <w:gridCol w:w="2699"/>
      </w:tblGrid>
      <w:tr w:rsidR="00DC68FC">
        <w:trPr>
          <w:trHeight w:val="240"/>
        </w:trPr>
        <w:tc>
          <w:tcPr>
            <w:tcW w:w="259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Фамилия </w:t>
            </w:r>
          </w:p>
        </w:tc>
        <w:tc>
          <w:tcPr>
            <w:tcW w:w="2403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Место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 Данные документа, удостоверяющего личность: 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Дата выдачи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2. Место жительства*: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Наименование страны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Область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Район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 дома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Корпус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Контактные телефоны: </w:t>
            </w:r>
          </w:p>
        </w:tc>
      </w:tr>
      <w:tr w:rsidR="00DC68FC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Служебный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Домашний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Мобильная связь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 Размер вклада в уставном фонде: </w:t>
            </w:r>
          </w:p>
        </w:tc>
      </w:tr>
      <w:tr w:rsidR="00DC68F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Сумма</w:t>
            </w:r>
          </w:p>
        </w:tc>
      </w:tr>
      <w:tr w:rsidR="00DC68F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Денежный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Неденежный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Всего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Размер доли в уставном фонде (указывается в виде дроби либо в %)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</w:tbl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</w:t>
      </w:r>
      <w:r>
        <w:rPr>
          <w:lang w:val="ru-RU"/>
        </w:rPr>
        <w:lastRenderedPageBreak/>
        <w:t>страховым взносам и пеням в бюджет государственного внебюджетного фонда социальной защиты населения Республики Беларусь;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банкротстве;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имею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</w:t>
      </w:r>
      <w:r>
        <w:rPr>
          <w:lang w:val="ru-RU"/>
        </w:rPr>
        <w:lastRenderedPageBreak/>
        <w:t>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не являлся физическим лицом, прекратившим деятельность по оказанию услуг в 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менее пяти лет назад и имевшим на момент ее прекращения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либо являлся таковым и указанные требования погашены;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(подпись)***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 Фамилия, собственное имя, отчество (если таковое имеется) указываются полностью.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 Лист А подписывается собственником имущества (участником)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(участника), в присутствии уполномоченного сотрудника регистрирующего органа 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DC68FC" w:rsidRDefault="00DC68FC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Б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 (участнике) – юридическом лице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на собственника имущества* (каждого участника))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1503"/>
        <w:gridCol w:w="95"/>
        <w:gridCol w:w="826"/>
        <w:gridCol w:w="1460"/>
        <w:gridCol w:w="241"/>
        <w:gridCol w:w="2613"/>
      </w:tblGrid>
      <w:tr w:rsidR="00DC68FC">
        <w:trPr>
          <w:trHeight w:val="240"/>
        </w:trPr>
        <w:tc>
          <w:tcPr>
            <w:tcW w:w="26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Регистрационный или иной идентификационный номер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 Место нахождения: 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Наименование страны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Область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Район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 дома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Корпус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Дополнение к адресу**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Контактные телефоны: </w:t>
            </w:r>
          </w:p>
        </w:tc>
      </w:tr>
      <w:tr w:rsidR="00DC68F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Служебный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Мобильная связь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2. Размер вклада в уставном фонде: </w:t>
            </w:r>
          </w:p>
        </w:tc>
      </w:tr>
      <w:tr w:rsidR="00DC68F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Сумма</w:t>
            </w:r>
          </w:p>
        </w:tc>
      </w:tr>
      <w:tr w:rsidR="00DC68F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Денежный 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Неденежный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Размер доли в уставном фонде (указывается в виде дроби либо в %)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</w:tbl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Подтверждается, что: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банкротстве;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</w:t>
      </w:r>
      <w:r>
        <w:rPr>
          <w:lang w:val="ru-RU"/>
        </w:rPr>
        <w:lastRenderedPageBreak/>
        <w:t>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является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 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</w:t>
      </w:r>
      <w:r>
        <w:rPr>
          <w:lang w:val="ru-RU"/>
        </w:rPr>
        <w:lastRenderedPageBreak/>
        <w:t>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(подпись)****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___________________</w:t>
      </w:r>
    </w:p>
    <w:p w:rsidR="00DC68FC" w:rsidRDefault="00DC68FC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*В случае смены собственника дочернего унитарного предприятия лист Б заполняется на унитарное предприятие-учредителя.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при невозможности указать конкретные сведения о населенном пункте, здании, помещении.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DC68FC" w:rsidRDefault="00DC68FC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*****Исключено.</w:t>
      </w:r>
    </w:p>
    <w:p w:rsidR="00DC68FC" w:rsidRDefault="00DC68FC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C68FC" w:rsidRDefault="00DC68FC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lastRenderedPageBreak/>
        <w:t>Лист В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Сведения об обособленных подразделениях (филиалах, представительствах)</w:t>
      </w:r>
    </w:p>
    <w:p w:rsidR="00DC68FC" w:rsidRDefault="00DC68FC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по каждому отдельно)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690"/>
        <w:gridCol w:w="1615"/>
        <w:gridCol w:w="1792"/>
        <w:gridCol w:w="1630"/>
      </w:tblGrid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1. Сведения о создании (ликвидации) обособленных подразделений: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  <w:jc w:val="center"/>
            </w:pPr>
            <w:r>
              <w:t>Нет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1.1. обособленное подразделение создается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1.2. обособленное подразделение ликвидируется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2. Полное наименование на русском языке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3. Местонахождение: 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Наименование страны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Область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Район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 дома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Корпус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Вид (комната, офис и иное) и номер помещения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Дополнение к адресу*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 xml:space="preserve">Контактные телефоны: </w:t>
            </w:r>
          </w:p>
        </w:tc>
      </w:tr>
      <w:tr w:rsidR="00DC68F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Служебный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Мобильная связь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  <w:tr w:rsidR="00DC68F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table10"/>
            </w:pPr>
            <w:r>
              <w:t> </w:t>
            </w:r>
          </w:p>
        </w:tc>
      </w:tr>
    </w:tbl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718"/>
        <w:gridCol w:w="6300"/>
      </w:tblGrid>
      <w:tr w:rsidR="00DC68F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newncpi0"/>
            </w:pPr>
            <w:r>
              <w:t>__________________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newncpi0"/>
            </w:pPr>
            <w: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newncpi0"/>
              <w:jc w:val="center"/>
            </w:pPr>
            <w:r>
              <w:t>___________________________________________________</w:t>
            </w:r>
          </w:p>
        </w:tc>
      </w:tr>
      <w:tr w:rsidR="00DC68F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undline"/>
            </w:pPr>
            <w: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8FC" w:rsidRDefault="00DC68FC">
            <w:pPr>
              <w:pStyle w:val="undline"/>
              <w:jc w:val="center"/>
            </w:pPr>
            <w:r>
              <w:t>(фамилия, собственное имя, отчество (если таковое имеется))***</w:t>
            </w:r>
          </w:p>
        </w:tc>
      </w:tr>
    </w:tbl>
    <w:p w:rsidR="00DC68FC" w:rsidRDefault="00DC68FC">
      <w:pPr>
        <w:pStyle w:val="newncpi0"/>
        <w:rPr>
          <w:lang w:val="ru-RU"/>
        </w:rPr>
      </w:pPr>
      <w:r>
        <w:rPr>
          <w:lang w:val="ru-RU"/>
        </w:rPr>
        <w:t>__________________</w:t>
      </w:r>
    </w:p>
    <w:p w:rsidR="00DC68FC" w:rsidRDefault="00DC68FC">
      <w:pPr>
        <w:pStyle w:val="undline"/>
        <w:ind w:firstLine="720"/>
        <w:rPr>
          <w:lang w:val="ru-RU"/>
        </w:rPr>
      </w:pPr>
      <w:r>
        <w:rPr>
          <w:lang w:val="ru-RU"/>
        </w:rPr>
        <w:t>(дата)</w:t>
      </w:r>
    </w:p>
    <w:p w:rsidR="00DC68FC" w:rsidRDefault="00DC68F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C68FC" w:rsidRDefault="00DC68FC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**Лист В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DC68FC" w:rsidRDefault="00DC68FC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176F36" w:rsidRDefault="00176F36"/>
    <w:sectPr w:rsidR="00176F36" w:rsidSect="00DC68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8FC" w:rsidRDefault="00DC68FC" w:rsidP="00DC68FC">
      <w:pPr>
        <w:spacing w:after="0" w:line="240" w:lineRule="auto"/>
      </w:pPr>
      <w:r>
        <w:separator/>
      </w:r>
    </w:p>
  </w:endnote>
  <w:endnote w:type="continuationSeparator" w:id="0">
    <w:p w:rsidR="00DC68FC" w:rsidRDefault="00DC68FC" w:rsidP="00DC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8FC" w:rsidRDefault="00DC68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8FC" w:rsidRDefault="00DC68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DC68FC" w:rsidTr="00DC68FC">
      <w:tc>
        <w:tcPr>
          <w:tcW w:w="1800" w:type="dxa"/>
          <w:shd w:val="clear" w:color="auto" w:fill="auto"/>
          <w:vAlign w:val="center"/>
        </w:tcPr>
        <w:p w:rsidR="00DC68FC" w:rsidRDefault="00DC68F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DC68FC" w:rsidRDefault="00DC68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DC68FC" w:rsidRDefault="00DC68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C68FC" w:rsidRPr="00DC68FC" w:rsidRDefault="00DC68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C68FC" w:rsidRDefault="00DC68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8FC" w:rsidRDefault="00DC68FC" w:rsidP="00DC68FC">
      <w:pPr>
        <w:spacing w:after="0" w:line="240" w:lineRule="auto"/>
      </w:pPr>
      <w:r>
        <w:separator/>
      </w:r>
    </w:p>
  </w:footnote>
  <w:footnote w:type="continuationSeparator" w:id="0">
    <w:p w:rsidR="00DC68FC" w:rsidRDefault="00DC68FC" w:rsidP="00DC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8FC" w:rsidRDefault="00DC68FC" w:rsidP="008820C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C68FC" w:rsidRDefault="00DC6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8FC" w:rsidRPr="00DC68FC" w:rsidRDefault="00DC68FC" w:rsidP="008820C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C68FC">
      <w:rPr>
        <w:rStyle w:val="a7"/>
        <w:rFonts w:ascii="Times New Roman" w:hAnsi="Times New Roman" w:cs="Times New Roman"/>
        <w:sz w:val="24"/>
      </w:rPr>
      <w:fldChar w:fldCharType="begin"/>
    </w:r>
    <w:r w:rsidRPr="00DC68F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C68FC">
      <w:rPr>
        <w:rStyle w:val="a7"/>
        <w:rFonts w:ascii="Times New Roman" w:hAnsi="Times New Roman" w:cs="Times New Roman"/>
        <w:sz w:val="24"/>
      </w:rPr>
      <w:fldChar w:fldCharType="separate"/>
    </w:r>
    <w:r w:rsidRPr="00DC68FC">
      <w:rPr>
        <w:rStyle w:val="a7"/>
        <w:rFonts w:ascii="Times New Roman" w:hAnsi="Times New Roman" w:cs="Times New Roman"/>
        <w:noProof/>
        <w:sz w:val="24"/>
      </w:rPr>
      <w:t>2</w:t>
    </w:r>
    <w:r w:rsidRPr="00DC68FC">
      <w:rPr>
        <w:rStyle w:val="a7"/>
        <w:rFonts w:ascii="Times New Roman" w:hAnsi="Times New Roman" w:cs="Times New Roman"/>
        <w:sz w:val="24"/>
      </w:rPr>
      <w:fldChar w:fldCharType="end"/>
    </w:r>
  </w:p>
  <w:p w:rsidR="00DC68FC" w:rsidRPr="00DC68FC" w:rsidRDefault="00DC68F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8FC" w:rsidRDefault="00DC68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FC"/>
    <w:rsid w:val="00176F36"/>
    <w:rsid w:val="00D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76219-568E-4D0C-87E0-BBB69C95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C68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DC68FC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snoski">
    <w:name w:val="snoski"/>
    <w:basedOn w:val="a"/>
    <w:rsid w:val="00DC68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DC68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DC68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DC68FC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DC68FC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DC68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DC68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DC68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DC6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8FC"/>
  </w:style>
  <w:style w:type="paragraph" w:styleId="a5">
    <w:name w:val="footer"/>
    <w:basedOn w:val="a"/>
    <w:link w:val="a6"/>
    <w:uiPriority w:val="99"/>
    <w:unhideWhenUsed/>
    <w:rsid w:val="00DC6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8FC"/>
  </w:style>
  <w:style w:type="character" w:styleId="a7">
    <w:name w:val="page number"/>
    <w:basedOn w:val="a0"/>
    <w:uiPriority w:val="99"/>
    <w:semiHidden/>
    <w:unhideWhenUsed/>
    <w:rsid w:val="00DC68FC"/>
  </w:style>
  <w:style w:type="table" w:styleId="a8">
    <w:name w:val="Table Grid"/>
    <w:basedOn w:val="a1"/>
    <w:uiPriority w:val="39"/>
    <w:rsid w:val="00DC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3116</Words>
  <Characters>25510</Characters>
  <Application>Microsoft Office Word</Application>
  <DocSecurity>0</DocSecurity>
  <Lines>773</Lines>
  <Paragraphs>336</Paragraphs>
  <ScaleCrop>false</ScaleCrop>
  <Company/>
  <LinksUpToDate>false</LinksUpToDate>
  <CharactersWithSpaces>28290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2026-07-16T06:06:00Z</dcterms:created>
  <dcterms:modified xsi:type="dcterms:W3CDTF">2026-07-16T06:07:00Z</dcterms:modified>
</cp:coreProperties>
</file>